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FF" w:rsidRPr="00E23887" w:rsidRDefault="000F6DFF" w:rsidP="000F6DFF">
      <w:pPr>
        <w:spacing w:line="460" w:lineRule="exact"/>
        <w:rPr>
          <w:rFonts w:ascii="仿宋_GB2312" w:eastAsia="仿宋_GB2312" w:hAnsi="宋体" w:cs="Times New Roman"/>
          <w:bCs/>
          <w:sz w:val="30"/>
          <w:szCs w:val="30"/>
        </w:rPr>
      </w:pPr>
      <w:r w:rsidRPr="00E23887">
        <w:rPr>
          <w:rFonts w:ascii="仿宋_GB2312" w:eastAsia="仿宋_GB2312" w:hAnsi="宋体" w:cs="Times New Roman" w:hint="eastAsia"/>
          <w:bCs/>
          <w:sz w:val="30"/>
          <w:szCs w:val="30"/>
        </w:rPr>
        <w:t>附件</w:t>
      </w:r>
      <w:r>
        <w:rPr>
          <w:rFonts w:ascii="仿宋_GB2312" w:eastAsia="仿宋_GB2312" w:hAnsi="宋体" w:cs="Times New Roman" w:hint="eastAsia"/>
          <w:bCs/>
          <w:sz w:val="30"/>
          <w:szCs w:val="30"/>
        </w:rPr>
        <w:t>2</w:t>
      </w:r>
    </w:p>
    <w:p w:rsidR="000F6DFF" w:rsidRPr="00E23887" w:rsidRDefault="000F6DFF" w:rsidP="000F6DFF">
      <w:pPr>
        <w:spacing w:line="460" w:lineRule="exact"/>
        <w:jc w:val="center"/>
        <w:rPr>
          <w:rFonts w:ascii="仿宋" w:eastAsia="仿宋" w:hAnsi="仿宋" w:cs="Times New Roman"/>
          <w:b/>
          <w:bCs/>
          <w:sz w:val="30"/>
          <w:szCs w:val="30"/>
        </w:rPr>
      </w:pPr>
      <w:r w:rsidRPr="00E23887">
        <w:rPr>
          <w:rFonts w:ascii="仿宋" w:eastAsia="仿宋" w:hAnsi="仿宋" w:cs="Times New Roman" w:hint="eastAsia"/>
          <w:b/>
          <w:bCs/>
          <w:sz w:val="30"/>
          <w:szCs w:val="30"/>
        </w:rPr>
        <w:t>武汉大学国有资产处置申报表</w:t>
      </w:r>
    </w:p>
    <w:p w:rsidR="000F6DFF" w:rsidRPr="00E23887" w:rsidRDefault="000F6DFF" w:rsidP="000F6DFF">
      <w:pPr>
        <w:spacing w:line="460" w:lineRule="exact"/>
        <w:jc w:val="center"/>
        <w:rPr>
          <w:rFonts w:ascii="黑体" w:eastAsia="黑体" w:hAnsi="宋体" w:cs="Times New Roman"/>
          <w:bCs/>
          <w:sz w:val="30"/>
          <w:szCs w:val="30"/>
        </w:rPr>
      </w:pPr>
      <w:r w:rsidRPr="00E23887">
        <w:rPr>
          <w:rFonts w:ascii="仿宋" w:eastAsia="仿宋" w:hAnsi="仿宋" w:cs="Times New Roman" w:hint="eastAsia"/>
          <w:b/>
          <w:bCs/>
          <w:sz w:val="30"/>
          <w:szCs w:val="30"/>
        </w:rPr>
        <w:t>—已</w:t>
      </w:r>
      <w:proofErr w:type="gramStart"/>
      <w:r w:rsidRPr="00E23887">
        <w:rPr>
          <w:rFonts w:ascii="仿宋" w:eastAsia="仿宋" w:hAnsi="仿宋" w:cs="Times New Roman" w:hint="eastAsia"/>
          <w:b/>
          <w:bCs/>
          <w:sz w:val="30"/>
          <w:szCs w:val="30"/>
        </w:rPr>
        <w:t>达使用</w:t>
      </w:r>
      <w:proofErr w:type="gramEnd"/>
      <w:r w:rsidRPr="00E23887">
        <w:rPr>
          <w:rFonts w:ascii="仿宋" w:eastAsia="仿宋" w:hAnsi="仿宋" w:cs="Times New Roman" w:hint="eastAsia"/>
          <w:b/>
          <w:bCs/>
          <w:sz w:val="30"/>
          <w:szCs w:val="30"/>
        </w:rPr>
        <w:t>年限</w:t>
      </w:r>
      <w:r>
        <w:rPr>
          <w:rFonts w:ascii="仿宋" w:eastAsia="仿宋" w:hAnsi="仿宋" w:cs="Times New Roman" w:hint="eastAsia"/>
          <w:b/>
          <w:bCs/>
          <w:sz w:val="30"/>
          <w:szCs w:val="30"/>
        </w:rPr>
        <w:t>非房屋类</w:t>
      </w:r>
      <w:r w:rsidRPr="00E23887">
        <w:rPr>
          <w:rFonts w:ascii="仿宋" w:eastAsia="仿宋" w:hAnsi="仿宋" w:cs="Times New Roman" w:hint="eastAsia"/>
          <w:b/>
          <w:bCs/>
          <w:sz w:val="30"/>
          <w:szCs w:val="30"/>
        </w:rPr>
        <w:t>固定资产</w:t>
      </w:r>
    </w:p>
    <w:p w:rsidR="000F6DFF" w:rsidRPr="00763A4D" w:rsidRDefault="000F6DFF" w:rsidP="000F6DFF">
      <w:pPr>
        <w:spacing w:line="460" w:lineRule="exact"/>
        <w:jc w:val="center"/>
        <w:rPr>
          <w:rFonts w:ascii="仿宋" w:eastAsia="仿宋" w:hAnsi="仿宋" w:cs="Times New Roman"/>
          <w:bCs/>
          <w:sz w:val="24"/>
          <w:szCs w:val="24"/>
        </w:rPr>
      </w:pPr>
      <w:r w:rsidRPr="00763A4D">
        <w:rPr>
          <w:rFonts w:ascii="仿宋" w:eastAsia="仿宋" w:hAnsi="仿宋" w:cs="Times New Roman" w:hint="eastAsia"/>
          <w:bCs/>
          <w:sz w:val="24"/>
          <w:szCs w:val="24"/>
        </w:rPr>
        <w:t>（</w:t>
      </w:r>
      <w:r w:rsidRPr="00763A4D">
        <w:rPr>
          <w:rFonts w:ascii="仿宋" w:eastAsia="仿宋" w:hAnsi="仿宋" w:cs="Times New Roman" w:hint="eastAsia"/>
          <w:b/>
          <w:bCs/>
          <w:sz w:val="24"/>
          <w:szCs w:val="24"/>
        </w:rPr>
        <w:t>适用于设备、家具、图书类固定</w:t>
      </w:r>
      <w:r w:rsidRPr="006330BB">
        <w:rPr>
          <w:rFonts w:ascii="仿宋" w:eastAsia="仿宋" w:hAnsi="仿宋" w:cs="Times New Roman" w:hint="eastAsia"/>
          <w:b/>
          <w:bCs/>
          <w:sz w:val="24"/>
          <w:szCs w:val="24"/>
        </w:rPr>
        <w:t>资产</w:t>
      </w:r>
      <w:r w:rsidRPr="00763A4D">
        <w:rPr>
          <w:rFonts w:ascii="仿宋" w:eastAsia="仿宋" w:hAnsi="仿宋" w:cs="Times New Roman" w:hint="eastAsia"/>
          <w:bCs/>
          <w:sz w:val="24"/>
          <w:szCs w:val="24"/>
        </w:rPr>
        <w:t>）</w:t>
      </w:r>
    </w:p>
    <w:p w:rsidR="000F6DFF" w:rsidRPr="00E23887" w:rsidRDefault="000F6DFF" w:rsidP="000F6DFF">
      <w:pPr>
        <w:rPr>
          <w:rFonts w:ascii="仿宋" w:eastAsia="仿宋" w:hAnsi="仿宋" w:cs="Times New Roman"/>
          <w:sz w:val="24"/>
          <w:szCs w:val="24"/>
        </w:rPr>
      </w:pPr>
      <w:r w:rsidRPr="00E23887">
        <w:rPr>
          <w:rFonts w:ascii="仿宋" w:eastAsia="仿宋" w:hAnsi="仿宋" w:cs="Times New Roman" w:hint="eastAsia"/>
          <w:sz w:val="24"/>
          <w:szCs w:val="24"/>
        </w:rPr>
        <w:t xml:space="preserve">申报单位：                 </w:t>
      </w:r>
      <w:r>
        <w:rPr>
          <w:rFonts w:ascii="仿宋" w:eastAsia="仿宋" w:hAnsi="仿宋" w:cs="Times New Roman" w:hint="eastAsia"/>
          <w:sz w:val="24"/>
          <w:szCs w:val="24"/>
        </w:rPr>
        <w:t xml:space="preserve">             </w:t>
      </w:r>
      <w:r w:rsidRPr="00E23887">
        <w:rPr>
          <w:rFonts w:ascii="仿宋" w:eastAsia="仿宋" w:hAnsi="仿宋" w:cs="Times New Roman" w:hint="eastAsia"/>
          <w:sz w:val="24"/>
          <w:szCs w:val="24"/>
        </w:rPr>
        <w:t xml:space="preserve">申报日期：    </w:t>
      </w:r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Pr="00E23887">
        <w:rPr>
          <w:rFonts w:ascii="仿宋" w:eastAsia="仿宋" w:hAnsi="仿宋" w:cs="Times New Roman" w:hint="eastAsia"/>
          <w:sz w:val="24"/>
          <w:szCs w:val="24"/>
        </w:rPr>
        <w:t>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469"/>
        <w:gridCol w:w="2113"/>
        <w:gridCol w:w="524"/>
        <w:gridCol w:w="1622"/>
        <w:gridCol w:w="86"/>
        <w:gridCol w:w="2031"/>
      </w:tblGrid>
      <w:tr w:rsidR="000F6DFF" w:rsidRPr="00E23887" w:rsidTr="006349B6">
        <w:trPr>
          <w:trHeight w:val="575"/>
        </w:trPr>
        <w:tc>
          <w:tcPr>
            <w:tcW w:w="1678" w:type="dxa"/>
            <w:vAlign w:val="center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资产名称</w:t>
            </w:r>
          </w:p>
        </w:tc>
        <w:tc>
          <w:tcPr>
            <w:tcW w:w="3108" w:type="dxa"/>
            <w:gridSpan w:val="3"/>
            <w:vAlign w:val="center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编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号</w:t>
            </w:r>
          </w:p>
        </w:tc>
        <w:tc>
          <w:tcPr>
            <w:tcW w:w="2033" w:type="dxa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F6DFF" w:rsidRPr="00E23887" w:rsidTr="006349B6">
        <w:trPr>
          <w:trHeight w:val="622"/>
        </w:trPr>
        <w:tc>
          <w:tcPr>
            <w:tcW w:w="1678" w:type="dxa"/>
            <w:vAlign w:val="center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资产类别</w:t>
            </w:r>
          </w:p>
        </w:tc>
        <w:tc>
          <w:tcPr>
            <w:tcW w:w="3108" w:type="dxa"/>
            <w:gridSpan w:val="3"/>
            <w:vAlign w:val="center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类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033" w:type="dxa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F6DFF" w:rsidRPr="00E23887" w:rsidTr="006349B6">
        <w:trPr>
          <w:trHeight w:val="623"/>
        </w:trPr>
        <w:tc>
          <w:tcPr>
            <w:tcW w:w="1678" w:type="dxa"/>
            <w:vAlign w:val="center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型    号</w:t>
            </w:r>
          </w:p>
        </w:tc>
        <w:tc>
          <w:tcPr>
            <w:tcW w:w="3108" w:type="dxa"/>
            <w:gridSpan w:val="3"/>
            <w:vAlign w:val="center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计量单位</w:t>
            </w:r>
          </w:p>
        </w:tc>
        <w:tc>
          <w:tcPr>
            <w:tcW w:w="2033" w:type="dxa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F6DFF" w:rsidRPr="00E23887" w:rsidTr="006349B6">
        <w:trPr>
          <w:trHeight w:val="622"/>
        </w:trPr>
        <w:tc>
          <w:tcPr>
            <w:tcW w:w="1678" w:type="dxa"/>
            <w:vAlign w:val="center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购造日期</w:t>
            </w:r>
            <w:proofErr w:type="gramEnd"/>
          </w:p>
        </w:tc>
        <w:tc>
          <w:tcPr>
            <w:tcW w:w="3108" w:type="dxa"/>
            <w:gridSpan w:val="3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数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量</w:t>
            </w:r>
          </w:p>
        </w:tc>
        <w:tc>
          <w:tcPr>
            <w:tcW w:w="2033" w:type="dxa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F6DFF" w:rsidRPr="00E23887" w:rsidTr="006349B6">
        <w:trPr>
          <w:trHeight w:val="623"/>
        </w:trPr>
        <w:tc>
          <w:tcPr>
            <w:tcW w:w="1678" w:type="dxa"/>
            <w:vAlign w:val="center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原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值</w:t>
            </w:r>
          </w:p>
        </w:tc>
        <w:tc>
          <w:tcPr>
            <w:tcW w:w="3108" w:type="dxa"/>
            <w:gridSpan w:val="3"/>
            <w:vAlign w:val="center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净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值</w:t>
            </w:r>
          </w:p>
        </w:tc>
        <w:tc>
          <w:tcPr>
            <w:tcW w:w="2033" w:type="dxa"/>
            <w:vAlign w:val="center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F6DFF" w:rsidRPr="00E23887" w:rsidTr="006349B6">
        <w:trPr>
          <w:trHeight w:val="622"/>
        </w:trPr>
        <w:tc>
          <w:tcPr>
            <w:tcW w:w="1678" w:type="dxa"/>
            <w:vAlign w:val="center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计划使用年限</w:t>
            </w:r>
          </w:p>
        </w:tc>
        <w:tc>
          <w:tcPr>
            <w:tcW w:w="3108" w:type="dxa"/>
            <w:gridSpan w:val="3"/>
            <w:vAlign w:val="center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已经使用年限</w:t>
            </w:r>
          </w:p>
        </w:tc>
        <w:tc>
          <w:tcPr>
            <w:tcW w:w="2033" w:type="dxa"/>
            <w:vAlign w:val="center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F6DFF" w:rsidRPr="00E23887" w:rsidTr="006349B6">
        <w:trPr>
          <w:cantSplit/>
          <w:trHeight w:val="1635"/>
        </w:trPr>
        <w:tc>
          <w:tcPr>
            <w:tcW w:w="8528" w:type="dxa"/>
            <w:gridSpan w:val="7"/>
          </w:tcPr>
          <w:p w:rsidR="000F6DFF" w:rsidRPr="00E23887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申报处置原因</w:t>
            </w:r>
          </w:p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F6DFF" w:rsidRPr="00E23887" w:rsidTr="006349B6">
        <w:trPr>
          <w:trHeight w:val="803"/>
        </w:trPr>
        <w:tc>
          <w:tcPr>
            <w:tcW w:w="2147" w:type="dxa"/>
            <w:gridSpan w:val="2"/>
            <w:vAlign w:val="center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经 办 人 签 字</w:t>
            </w:r>
          </w:p>
        </w:tc>
        <w:tc>
          <w:tcPr>
            <w:tcW w:w="2115" w:type="dxa"/>
            <w:vAlign w:val="center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联 系 电 话</w:t>
            </w:r>
          </w:p>
        </w:tc>
        <w:tc>
          <w:tcPr>
            <w:tcW w:w="2119" w:type="dxa"/>
            <w:gridSpan w:val="2"/>
            <w:vAlign w:val="center"/>
          </w:tcPr>
          <w:p w:rsidR="000F6DFF" w:rsidRPr="00E23887" w:rsidRDefault="000F6DFF" w:rsidP="006349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F6DFF" w:rsidRPr="00E23887" w:rsidTr="006349B6">
        <w:trPr>
          <w:trHeight w:val="1825"/>
        </w:trPr>
        <w:tc>
          <w:tcPr>
            <w:tcW w:w="4262" w:type="dxa"/>
            <w:gridSpan w:val="3"/>
          </w:tcPr>
          <w:p w:rsidR="000F6DFF" w:rsidRPr="00E23887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申报单位意见：</w:t>
            </w:r>
          </w:p>
          <w:p w:rsidR="000F6DFF" w:rsidRPr="00E23887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F6DFF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F6DFF" w:rsidRPr="00E23887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F6DFF" w:rsidRPr="00E23887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F6DFF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签章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</w:t>
            </w: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年    月    日</w:t>
            </w:r>
          </w:p>
          <w:p w:rsidR="000F6DFF" w:rsidRPr="00E23887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4"/>
          </w:tcPr>
          <w:p w:rsidR="000F6DFF" w:rsidRPr="00E23887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技术鉴定小组意见：</w:t>
            </w:r>
          </w:p>
          <w:p w:rsidR="000F6DFF" w:rsidRPr="00E23887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F6DFF" w:rsidRPr="00E23887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F6DFF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F6DFF" w:rsidRPr="00E23887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F6DFF" w:rsidRPr="00E23887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签章               年    月   日</w:t>
            </w:r>
          </w:p>
        </w:tc>
      </w:tr>
      <w:tr w:rsidR="000F6DFF" w:rsidRPr="00E23887" w:rsidTr="006349B6">
        <w:trPr>
          <w:trHeight w:val="2220"/>
        </w:trPr>
        <w:tc>
          <w:tcPr>
            <w:tcW w:w="4262" w:type="dxa"/>
            <w:gridSpan w:val="3"/>
          </w:tcPr>
          <w:p w:rsidR="000F6DFF" w:rsidRPr="00E23887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归口管理部门意见：</w:t>
            </w:r>
          </w:p>
          <w:p w:rsidR="000F6DFF" w:rsidRPr="00E23887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F6DFF" w:rsidRPr="00E23887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F6DFF" w:rsidRPr="00E23887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F6DFF" w:rsidRPr="00E23887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F6DFF" w:rsidRPr="00E23887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F6DFF" w:rsidRPr="00E23887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签章              年    月    日</w:t>
            </w:r>
          </w:p>
        </w:tc>
        <w:tc>
          <w:tcPr>
            <w:tcW w:w="4266" w:type="dxa"/>
            <w:gridSpan w:val="4"/>
          </w:tcPr>
          <w:p w:rsidR="000F6DFF" w:rsidRPr="00E23887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国资办意见：</w:t>
            </w:r>
          </w:p>
          <w:p w:rsidR="000F6DFF" w:rsidRPr="00E23887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（批量价值100万元或单位价值40万元及以上）</w:t>
            </w:r>
          </w:p>
          <w:p w:rsidR="000F6DFF" w:rsidRPr="00E23887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F6DFF" w:rsidRPr="00E23887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F6DFF" w:rsidRPr="00E23887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F6DFF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签章              年    月    日</w:t>
            </w:r>
          </w:p>
          <w:p w:rsidR="000F6DFF" w:rsidRPr="00E23887" w:rsidRDefault="000F6DFF" w:rsidP="006349B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0F6DFF" w:rsidRDefault="000F6DFF" w:rsidP="000F6DFF">
      <w:pPr>
        <w:ind w:right="90"/>
        <w:jc w:val="left"/>
        <w:rPr>
          <w:rFonts w:ascii="仿宋" w:eastAsia="仿宋" w:hAnsi="仿宋" w:cs="Times New Roman"/>
          <w:sz w:val="24"/>
          <w:szCs w:val="24"/>
        </w:rPr>
      </w:pPr>
    </w:p>
    <w:p w:rsidR="00614E4C" w:rsidRDefault="00614E4C">
      <w:bookmarkStart w:id="0" w:name="_GoBack"/>
      <w:bookmarkEnd w:id="0"/>
    </w:p>
    <w:sectPr w:rsidR="00614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FF"/>
    <w:rsid w:val="000F6DFF"/>
    <w:rsid w:val="0061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F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F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丁洪飞</dc:creator>
  <cp:lastModifiedBy>丁洪飞</cp:lastModifiedBy>
  <cp:revision>1</cp:revision>
  <dcterms:created xsi:type="dcterms:W3CDTF">2020-08-25T08:07:00Z</dcterms:created>
  <dcterms:modified xsi:type="dcterms:W3CDTF">2020-08-25T08:08:00Z</dcterms:modified>
</cp:coreProperties>
</file>